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8D" w:rsidRPr="006429A6" w:rsidRDefault="00FB379A" w:rsidP="00AA6684">
      <w:pPr>
        <w:jc w:val="center"/>
        <w:rPr>
          <w:rFonts w:ascii="Comic Sans MS" w:hAnsi="Comic Sans MS"/>
          <w:b/>
          <w:sz w:val="24"/>
          <w:szCs w:val="24"/>
        </w:rPr>
      </w:pPr>
      <w:r w:rsidRPr="006429A6">
        <w:rPr>
          <w:rFonts w:ascii="Comic Sans MS" w:hAnsi="Comic Sans MS"/>
          <w:b/>
          <w:sz w:val="24"/>
          <w:szCs w:val="24"/>
        </w:rPr>
        <w:t>BÜYÜKKARAKUYU ORTAOKULU</w:t>
      </w:r>
    </w:p>
    <w:p w:rsidR="00FB379A" w:rsidRPr="006429A6" w:rsidRDefault="00A86A12" w:rsidP="00AA6684">
      <w:pPr>
        <w:jc w:val="center"/>
        <w:rPr>
          <w:rFonts w:ascii="Comic Sans MS" w:hAnsi="Comic Sans MS"/>
          <w:b/>
          <w:sz w:val="24"/>
          <w:szCs w:val="24"/>
        </w:rPr>
      </w:pPr>
      <w:r w:rsidRPr="006429A6">
        <w:rPr>
          <w:rFonts w:ascii="Comic Sans MS" w:hAnsi="Comic Sans MS"/>
          <w:b/>
          <w:sz w:val="24"/>
          <w:szCs w:val="24"/>
        </w:rPr>
        <w:t>BESLENME DOSTU OKUL PROGRAMI YILLIK ÇALIŞMA PLANI</w:t>
      </w:r>
    </w:p>
    <w:p w:rsidR="006429A6" w:rsidRPr="006429A6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AMAÇ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LAR</w:t>
      </w:r>
      <w:r w:rsidRPr="006429A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:</w:t>
      </w:r>
    </w:p>
    <w:p w:rsidR="00144753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1. </w:t>
      </w:r>
      <w:r w:rsidR="001447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“Beslenme Dostu Okul Projesi” ile öğrencilerin </w:t>
      </w: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beslenme ve sağlığı destekleyici bir plan geliştir</w:t>
      </w:r>
      <w:r w:rsidR="0014475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mek,</w:t>
      </w:r>
    </w:p>
    <w:p w:rsidR="00144753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2. Bu proje 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doğrultusunda sağlıklı beslenme ve hareketli yaşam konusunda farkındalığı artırmak,</w:t>
      </w:r>
    </w:p>
    <w:p w:rsidR="006429A6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</w:t>
      </w:r>
      <w:r w:rsidRPr="006429A6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ı</w:t>
      </w: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lacak 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uygulamalarla öğrencilerin ve okul çalışanlarının sağlıklı yaşam tarzına uygun davranışları kazanmalarını sağlamak ve sağlık konusunda destekleyici bir okul ortamı oluşturmaktır.</w:t>
      </w:r>
    </w:p>
    <w:p w:rsidR="00144753" w:rsidRPr="006429A6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Okul sağlığının daha iyi düzeylere çıkarılması için çalışmalar yapmak</w:t>
      </w:r>
    </w:p>
    <w:p w:rsidR="00144753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144753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HEDEFLER:</w:t>
      </w:r>
    </w:p>
    <w:p w:rsidR="006429A6" w:rsidRPr="006429A6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Beslenme dostu okul politikasını oluşturup, bu hedefleri tüm paydaşlar tarafından uygulanır kılmak</w:t>
      </w:r>
    </w:p>
    <w:p w:rsidR="006429A6" w:rsidRPr="006429A6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2. 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Sağlıklı beslenmeyi ve hareketli yaşamı desteklemek</w:t>
      </w:r>
    </w:p>
    <w:p w:rsidR="006429A6" w:rsidRPr="006429A6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Beslenme dostu okul politikasını yaygınlaştırmak</w:t>
      </w:r>
    </w:p>
    <w:p w:rsidR="006429A6" w:rsidRPr="006429A6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Diyabet ve </w:t>
      </w:r>
      <w:proofErr w:type="spellStart"/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obezite</w:t>
      </w:r>
      <w:proofErr w:type="spellEnd"/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hakkında öğrencileri bilinçlendirmek, </w:t>
      </w:r>
      <w:proofErr w:type="spellStart"/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obez</w:t>
      </w:r>
      <w:proofErr w:type="spellEnd"/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öğrenci sayısını azaltmak</w:t>
      </w:r>
    </w:p>
    <w:p w:rsidR="006429A6" w:rsidRPr="006429A6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Okul personel ve öğrencilerine </w:t>
      </w:r>
      <w:proofErr w:type="gramStart"/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hijyen</w:t>
      </w:r>
      <w:proofErr w:type="gramEnd"/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farkındalığı kazandırmak</w:t>
      </w:r>
    </w:p>
    <w:p w:rsidR="006429A6" w:rsidRPr="006429A6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6. Okul kantinini Sağlık Bakanlığının belirlediği </w:t>
      </w:r>
      <w:proofErr w:type="gramStart"/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kriterlerde</w:t>
      </w:r>
      <w:proofErr w:type="gramEnd"/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uygun hale getirmek</w:t>
      </w:r>
    </w:p>
    <w:p w:rsidR="00144753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 Öğrenci velilerinde sağlıklı beslenme ve güvenilir gıda gibi konularda farkındalığın artırılmasını sağlamak</w:t>
      </w:r>
    </w:p>
    <w:p w:rsidR="006429A6" w:rsidRPr="006429A6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 Sağlıklı beslenme ve hareketli yaşam konularındaki gün ve haftaları etkin bir şekilde kutlamak</w:t>
      </w:r>
    </w:p>
    <w:p w:rsidR="006429A6" w:rsidRPr="006429A6" w:rsidRDefault="00144753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9. </w:t>
      </w:r>
      <w:r w:rsidR="006429A6"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 olarak sağlıklı beslenme konusunda kazanılacak davranışlar konusunda örnek olmak</w:t>
      </w:r>
    </w:p>
    <w:p w:rsidR="006429A6" w:rsidRPr="006429A6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 Yaş, cinsiyet ve fiziksel duruma uygun fiziksel aktivite eğitimi vermek</w:t>
      </w:r>
    </w:p>
    <w:p w:rsidR="006429A6" w:rsidRPr="006429A6" w:rsidRDefault="006429A6" w:rsidP="00144753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11. Öğrencilerin günlük yaşamlarında fiziksel aktiviteyi artırmak</w:t>
      </w:r>
    </w:p>
    <w:p w:rsidR="006429A6" w:rsidRDefault="006429A6" w:rsidP="00144753">
      <w:pPr>
        <w:shd w:val="clear" w:color="auto" w:fill="FFFFFF"/>
        <w:spacing w:after="0" w:line="36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429A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12. Pano, afiş ve seminerlerle öğrencilerde farkındalık yaratmak</w:t>
      </w:r>
    </w:p>
    <w:p w:rsidR="00144753" w:rsidRPr="006429A6" w:rsidRDefault="00144753" w:rsidP="00144753">
      <w:pPr>
        <w:shd w:val="clear" w:color="auto" w:fill="FFFFFF"/>
        <w:spacing w:after="0" w:line="36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tbl>
      <w:tblPr>
        <w:tblStyle w:val="TabloKlavuzu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7229"/>
        <w:gridCol w:w="1985"/>
      </w:tblGrid>
      <w:tr w:rsidR="00A86A12" w:rsidRPr="00A86A12" w:rsidTr="00144753">
        <w:tc>
          <w:tcPr>
            <w:tcW w:w="1135" w:type="dxa"/>
          </w:tcPr>
          <w:p w:rsidR="00A86A12" w:rsidRPr="00A86A12" w:rsidRDefault="00A86A12" w:rsidP="00777D47">
            <w:pPr>
              <w:rPr>
                <w:rFonts w:ascii="Comic Sans MS" w:hAnsi="Comic Sans MS"/>
                <w:sz w:val="24"/>
                <w:szCs w:val="24"/>
              </w:rPr>
            </w:pPr>
            <w:r w:rsidRPr="00A86A12">
              <w:rPr>
                <w:rFonts w:ascii="Comic Sans MS" w:hAnsi="Comic Sans MS"/>
                <w:sz w:val="24"/>
                <w:szCs w:val="24"/>
              </w:rPr>
              <w:t>AYLAR</w:t>
            </w:r>
          </w:p>
        </w:tc>
        <w:tc>
          <w:tcPr>
            <w:tcW w:w="7229" w:type="dxa"/>
          </w:tcPr>
          <w:p w:rsidR="00A86A12" w:rsidRPr="00A86A12" w:rsidRDefault="00A86A12" w:rsidP="00A86A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6A12">
              <w:rPr>
                <w:rFonts w:ascii="Comic Sans MS" w:hAnsi="Comic Sans MS"/>
                <w:sz w:val="24"/>
                <w:szCs w:val="24"/>
              </w:rPr>
              <w:t>YAPILACAK ETKİNLİKLER</w:t>
            </w:r>
          </w:p>
        </w:tc>
        <w:tc>
          <w:tcPr>
            <w:tcW w:w="1985" w:type="dxa"/>
          </w:tcPr>
          <w:p w:rsidR="00A86A12" w:rsidRPr="00A86A12" w:rsidRDefault="00A86A12" w:rsidP="00777D47">
            <w:pPr>
              <w:rPr>
                <w:rFonts w:ascii="Comic Sans MS" w:hAnsi="Comic Sans MS"/>
                <w:sz w:val="24"/>
                <w:szCs w:val="24"/>
              </w:rPr>
            </w:pPr>
            <w:r w:rsidRPr="00A86A12">
              <w:rPr>
                <w:rFonts w:ascii="Comic Sans MS" w:hAnsi="Comic Sans MS"/>
                <w:sz w:val="24"/>
                <w:szCs w:val="24"/>
              </w:rPr>
              <w:t>ETKİNLİKLER SORUMLULARI</w:t>
            </w:r>
          </w:p>
        </w:tc>
      </w:tr>
      <w:tr w:rsidR="001A790F" w:rsidRPr="00A86A12" w:rsidTr="00144753">
        <w:trPr>
          <w:trHeight w:val="285"/>
        </w:trPr>
        <w:tc>
          <w:tcPr>
            <w:tcW w:w="1135" w:type="dxa"/>
            <w:vMerge w:val="restart"/>
          </w:tcPr>
          <w:p w:rsidR="001A790F" w:rsidRPr="00A86A12" w:rsidRDefault="001A790F" w:rsidP="00777D47">
            <w:r>
              <w:t>EYLÜL</w:t>
            </w:r>
          </w:p>
        </w:tc>
        <w:tc>
          <w:tcPr>
            <w:tcW w:w="7229" w:type="dxa"/>
          </w:tcPr>
          <w:p w:rsidR="001A790F" w:rsidRDefault="001A790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Sağlıklı beslenme ve hareketli yaşam ekibinin kurulması</w:t>
            </w:r>
          </w:p>
          <w:p w:rsidR="001A790F" w:rsidRPr="00A86A12" w:rsidRDefault="001A790F" w:rsidP="00777D47"/>
        </w:tc>
        <w:tc>
          <w:tcPr>
            <w:tcW w:w="1985" w:type="dxa"/>
            <w:vMerge w:val="restart"/>
          </w:tcPr>
          <w:p w:rsidR="001A790F" w:rsidRDefault="001A790F" w:rsidP="00777D47">
            <w:r>
              <w:t>Proje ekibi,</w:t>
            </w:r>
          </w:p>
          <w:p w:rsidR="001A790F" w:rsidRPr="00A86A12" w:rsidRDefault="001A790F" w:rsidP="00777D47">
            <w:r>
              <w:t>Sınıf Şube Öğretmenleri</w:t>
            </w:r>
          </w:p>
        </w:tc>
      </w:tr>
      <w:tr w:rsidR="001A790F" w:rsidRPr="00A86A12" w:rsidTr="00144753">
        <w:trPr>
          <w:trHeight w:val="225"/>
        </w:trPr>
        <w:tc>
          <w:tcPr>
            <w:tcW w:w="1135" w:type="dxa"/>
            <w:vMerge/>
          </w:tcPr>
          <w:p w:rsidR="001A790F" w:rsidRDefault="001A790F" w:rsidP="00777D47"/>
        </w:tc>
        <w:tc>
          <w:tcPr>
            <w:tcW w:w="7229" w:type="dxa"/>
          </w:tcPr>
          <w:p w:rsidR="001A790F" w:rsidRDefault="001A790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Sağlıklı beslenme ve hareketli yaşam ekibi tarafından beslenme dostu okul yıllık çalışma planının hazırlanması</w:t>
            </w:r>
          </w:p>
          <w:p w:rsidR="001A790F" w:rsidRDefault="001A790F" w:rsidP="00777D47"/>
        </w:tc>
        <w:tc>
          <w:tcPr>
            <w:tcW w:w="1985" w:type="dxa"/>
            <w:vMerge/>
          </w:tcPr>
          <w:p w:rsidR="001A790F" w:rsidRPr="00A86A12" w:rsidRDefault="001A790F" w:rsidP="00777D47"/>
        </w:tc>
      </w:tr>
      <w:tr w:rsidR="001A790F" w:rsidRPr="00A86A12" w:rsidTr="00144753">
        <w:trPr>
          <w:trHeight w:val="285"/>
        </w:trPr>
        <w:tc>
          <w:tcPr>
            <w:tcW w:w="1135" w:type="dxa"/>
            <w:vMerge/>
          </w:tcPr>
          <w:p w:rsidR="001A790F" w:rsidRDefault="001A790F" w:rsidP="00777D47"/>
        </w:tc>
        <w:tc>
          <w:tcPr>
            <w:tcW w:w="7229" w:type="dxa"/>
          </w:tcPr>
          <w:p w:rsidR="001A790F" w:rsidRDefault="001A790F" w:rsidP="001A790F">
            <w:r>
              <w:rPr>
                <w:rFonts w:ascii="MyriadPro" w:hAnsi="MyriadPro"/>
                <w:color w:val="212529"/>
                <w:shd w:val="clear" w:color="auto" w:fill="FFFFFF"/>
              </w:rPr>
              <w:t>Beslenme dostu okul projesi için sınıflarda öğrenci temsilcilerinin seçilmesi</w:t>
            </w:r>
          </w:p>
        </w:tc>
        <w:tc>
          <w:tcPr>
            <w:tcW w:w="1985" w:type="dxa"/>
            <w:vMerge/>
          </w:tcPr>
          <w:p w:rsidR="001A790F" w:rsidRPr="00A86A12" w:rsidRDefault="001A790F" w:rsidP="00777D47"/>
        </w:tc>
      </w:tr>
      <w:tr w:rsidR="004B653B" w:rsidRPr="00A86A12" w:rsidTr="00144753">
        <w:trPr>
          <w:trHeight w:val="270"/>
        </w:trPr>
        <w:tc>
          <w:tcPr>
            <w:tcW w:w="1135" w:type="dxa"/>
            <w:vMerge w:val="restart"/>
          </w:tcPr>
          <w:p w:rsidR="004B653B" w:rsidRDefault="004B653B" w:rsidP="00777D47"/>
          <w:p w:rsidR="004B653B" w:rsidRDefault="004B653B" w:rsidP="00777D47">
            <w:r>
              <w:t>EKİM</w:t>
            </w:r>
          </w:p>
          <w:p w:rsidR="004B653B" w:rsidRPr="00A86A12" w:rsidRDefault="004B653B" w:rsidP="00777D47"/>
        </w:tc>
        <w:tc>
          <w:tcPr>
            <w:tcW w:w="7229" w:type="dxa"/>
          </w:tcPr>
          <w:p w:rsidR="004B653B" w:rsidRPr="00A86A12" w:rsidRDefault="00CE44B0" w:rsidP="00CE44B0">
            <w:r>
              <w:rPr>
                <w:rFonts w:ascii="MyriadPro" w:hAnsi="MyriadPro"/>
                <w:color w:val="212529"/>
                <w:shd w:val="clear" w:color="auto" w:fill="FFFFFF"/>
              </w:rPr>
              <w:t>Yıllık çalışma planının hazırlanıp okul internet sitesinde yayınlanması</w:t>
            </w:r>
            <w:r w:rsidR="005626BD">
              <w:rPr>
                <w:rFonts w:ascii="MyriadPro" w:hAnsi="MyriadPro"/>
                <w:color w:val="212529"/>
                <w:shd w:val="clear" w:color="auto" w:fill="FFFFFF"/>
              </w:rPr>
              <w:t xml:space="preserve"> ve pano hazırlanması</w:t>
            </w:r>
          </w:p>
        </w:tc>
        <w:tc>
          <w:tcPr>
            <w:tcW w:w="1985" w:type="dxa"/>
            <w:vMerge w:val="restart"/>
          </w:tcPr>
          <w:p w:rsidR="00D73C31" w:rsidRDefault="00D73C31" w:rsidP="00D73C31">
            <w:r>
              <w:t>Proje ekibi,</w:t>
            </w:r>
          </w:p>
          <w:p w:rsidR="004B653B" w:rsidRPr="00A86A12" w:rsidRDefault="00D73C31" w:rsidP="00D73C31">
            <w:r>
              <w:t>Sınıf Şube</w:t>
            </w:r>
            <w:r>
              <w:t xml:space="preserve"> ve Beden Eğitimi</w:t>
            </w:r>
            <w:r>
              <w:t xml:space="preserve"> Öğretmenleri</w:t>
            </w:r>
          </w:p>
        </w:tc>
      </w:tr>
      <w:tr w:rsidR="004B653B" w:rsidRPr="00A86A12" w:rsidTr="00144753">
        <w:trPr>
          <w:trHeight w:val="285"/>
        </w:trPr>
        <w:tc>
          <w:tcPr>
            <w:tcW w:w="1135" w:type="dxa"/>
            <w:vMerge/>
          </w:tcPr>
          <w:p w:rsidR="004B653B" w:rsidRDefault="004B653B" w:rsidP="00777D47"/>
        </w:tc>
        <w:tc>
          <w:tcPr>
            <w:tcW w:w="7229" w:type="dxa"/>
          </w:tcPr>
          <w:p w:rsidR="004B653B" w:rsidRPr="00CE44B0" w:rsidRDefault="00CE44B0" w:rsidP="00CE44B0">
            <w:pPr>
              <w:pStyle w:val="NormalWeb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Beden Eğitimi derslerinde çeşitli spor dallarında takımların kurulması ve müsabakalara (turnuvalara) katılımlarının planlanması</w:t>
            </w:r>
          </w:p>
        </w:tc>
        <w:tc>
          <w:tcPr>
            <w:tcW w:w="1985" w:type="dxa"/>
            <w:vMerge/>
          </w:tcPr>
          <w:p w:rsidR="004B653B" w:rsidRPr="00A86A12" w:rsidRDefault="004B653B" w:rsidP="00777D47"/>
        </w:tc>
      </w:tr>
      <w:tr w:rsidR="004B653B" w:rsidRPr="00A86A12" w:rsidTr="00144753">
        <w:trPr>
          <w:trHeight w:val="360"/>
        </w:trPr>
        <w:tc>
          <w:tcPr>
            <w:tcW w:w="1135" w:type="dxa"/>
            <w:vMerge/>
          </w:tcPr>
          <w:p w:rsidR="004B653B" w:rsidRDefault="004B653B" w:rsidP="00777D47"/>
        </w:tc>
        <w:tc>
          <w:tcPr>
            <w:tcW w:w="7229" w:type="dxa"/>
          </w:tcPr>
          <w:p w:rsidR="004B653B" w:rsidRDefault="00CE44B0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Sınıf öğrencilerinin boy ve kilolarının tespit edilmesi, e-Okul sistemine bu bilgilerin girilmesi, beden kitle endekslerinin hesaplanarak kayıt altına alınması ve öğrencilere bu konuda bilgilendirme yapılması</w:t>
            </w:r>
          </w:p>
        </w:tc>
        <w:tc>
          <w:tcPr>
            <w:tcW w:w="1985" w:type="dxa"/>
            <w:vMerge/>
          </w:tcPr>
          <w:p w:rsidR="004B653B" w:rsidRPr="00A86A12" w:rsidRDefault="004B653B" w:rsidP="00777D47"/>
        </w:tc>
      </w:tr>
      <w:tr w:rsidR="004B653B" w:rsidRPr="00A86A12" w:rsidTr="00144753">
        <w:trPr>
          <w:trHeight w:val="195"/>
        </w:trPr>
        <w:tc>
          <w:tcPr>
            <w:tcW w:w="1135" w:type="dxa"/>
            <w:vMerge/>
          </w:tcPr>
          <w:p w:rsidR="004B653B" w:rsidRDefault="004B653B" w:rsidP="00777D47"/>
        </w:tc>
        <w:tc>
          <w:tcPr>
            <w:tcW w:w="7229" w:type="dxa"/>
          </w:tcPr>
          <w:p w:rsidR="004B653B" w:rsidRDefault="00CE44B0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Temizli</w:t>
            </w:r>
            <w:r>
              <w:rPr>
                <w:rFonts w:ascii="MyriadPro" w:hAnsi="MyriadPro" w:hint="eastAsia"/>
                <w:color w:val="212529"/>
                <w:shd w:val="clear" w:color="auto" w:fill="FFFFFF"/>
              </w:rPr>
              <w:t>ğ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in önemi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hakkında sınıflarda bilgilendirme yapılması</w:t>
            </w:r>
          </w:p>
        </w:tc>
        <w:tc>
          <w:tcPr>
            <w:tcW w:w="1985" w:type="dxa"/>
            <w:vMerge/>
          </w:tcPr>
          <w:p w:rsidR="004B653B" w:rsidRPr="00A86A12" w:rsidRDefault="004B653B" w:rsidP="00777D47"/>
        </w:tc>
      </w:tr>
      <w:tr w:rsidR="00EA4CC0" w:rsidRPr="00A86A12" w:rsidTr="00144753">
        <w:trPr>
          <w:trHeight w:val="285"/>
        </w:trPr>
        <w:tc>
          <w:tcPr>
            <w:tcW w:w="1135" w:type="dxa"/>
            <w:vMerge w:val="restart"/>
          </w:tcPr>
          <w:p w:rsidR="00EA4CC0" w:rsidRDefault="00EA4CC0" w:rsidP="00777D47"/>
          <w:p w:rsidR="00EA4CC0" w:rsidRDefault="00EA4CC0" w:rsidP="00777D47">
            <w:r>
              <w:t>KASIM</w:t>
            </w:r>
          </w:p>
          <w:p w:rsidR="00EA4CC0" w:rsidRDefault="00EA4CC0" w:rsidP="00777D47"/>
          <w:p w:rsidR="00EA4CC0" w:rsidRDefault="00EA4CC0" w:rsidP="00777D47"/>
          <w:p w:rsidR="00EA4CC0" w:rsidRPr="00A86A12" w:rsidRDefault="00EA4CC0" w:rsidP="00777D47"/>
        </w:tc>
        <w:tc>
          <w:tcPr>
            <w:tcW w:w="7229" w:type="dxa"/>
          </w:tcPr>
          <w:p w:rsidR="00EA4CC0" w:rsidRPr="00A86A12" w:rsidRDefault="00CE44B0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Okul beslenme programı ve sağlıklı beslenme konusunda öğrencilere bilgi verilmesi</w:t>
            </w:r>
          </w:p>
        </w:tc>
        <w:tc>
          <w:tcPr>
            <w:tcW w:w="1985" w:type="dxa"/>
            <w:vMerge w:val="restart"/>
          </w:tcPr>
          <w:p w:rsidR="00EA4CC0" w:rsidRDefault="00EA4CC0" w:rsidP="00777D47"/>
          <w:p w:rsidR="0079551F" w:rsidRDefault="0079551F" w:rsidP="00777D47"/>
          <w:p w:rsidR="0079551F" w:rsidRPr="00A86A12" w:rsidRDefault="0079551F" w:rsidP="00777D47">
            <w:r>
              <w:t xml:space="preserve">Proje ekibi, Sınıf Şube </w:t>
            </w:r>
            <w:proofErr w:type="spellStart"/>
            <w:r>
              <w:t>Öğrtm</w:t>
            </w:r>
            <w:proofErr w:type="spellEnd"/>
            <w:r>
              <w:t>.</w:t>
            </w:r>
          </w:p>
        </w:tc>
      </w:tr>
      <w:tr w:rsidR="00EA4CC0" w:rsidRPr="00A86A12" w:rsidTr="00144753">
        <w:trPr>
          <w:trHeight w:val="330"/>
        </w:trPr>
        <w:tc>
          <w:tcPr>
            <w:tcW w:w="1135" w:type="dxa"/>
            <w:vMerge/>
          </w:tcPr>
          <w:p w:rsidR="00EA4CC0" w:rsidRDefault="00EA4CC0" w:rsidP="00777D47"/>
        </w:tc>
        <w:tc>
          <w:tcPr>
            <w:tcW w:w="7229" w:type="dxa"/>
          </w:tcPr>
          <w:p w:rsidR="00EA4CC0" w:rsidRPr="00A86A12" w:rsidRDefault="00CE44B0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Derslerde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14 Kasım Diyabet Günü ile ilgili öğrencilere ve öğretmenlere bilgi verilmesi</w:t>
            </w:r>
          </w:p>
        </w:tc>
        <w:tc>
          <w:tcPr>
            <w:tcW w:w="1985" w:type="dxa"/>
            <w:vMerge/>
          </w:tcPr>
          <w:p w:rsidR="00EA4CC0" w:rsidRPr="00A86A12" w:rsidRDefault="00EA4CC0" w:rsidP="00777D47"/>
        </w:tc>
      </w:tr>
      <w:tr w:rsidR="00EA4CC0" w:rsidRPr="00A86A12" w:rsidTr="00144753">
        <w:trPr>
          <w:trHeight w:val="285"/>
        </w:trPr>
        <w:tc>
          <w:tcPr>
            <w:tcW w:w="1135" w:type="dxa"/>
            <w:vMerge/>
          </w:tcPr>
          <w:p w:rsidR="00EA4CC0" w:rsidRDefault="00EA4CC0" w:rsidP="00777D47"/>
        </w:tc>
        <w:tc>
          <w:tcPr>
            <w:tcW w:w="7229" w:type="dxa"/>
          </w:tcPr>
          <w:p w:rsidR="00EA4CC0" w:rsidRPr="00A86A12" w:rsidRDefault="00CE44B0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Okul web sayfasında beslenme dostu okul bölümünün 14 Kasım Diyabet Günü'nü de kapsayacak şekilde güncellenmesi</w:t>
            </w:r>
          </w:p>
        </w:tc>
        <w:tc>
          <w:tcPr>
            <w:tcW w:w="1985" w:type="dxa"/>
            <w:vMerge/>
          </w:tcPr>
          <w:p w:rsidR="00EA4CC0" w:rsidRPr="00A86A12" w:rsidRDefault="00EA4CC0" w:rsidP="00777D47"/>
        </w:tc>
      </w:tr>
      <w:tr w:rsidR="00FC5DF8" w:rsidRPr="00A86A12" w:rsidTr="00144753">
        <w:tc>
          <w:tcPr>
            <w:tcW w:w="1135" w:type="dxa"/>
            <w:vMerge w:val="restart"/>
          </w:tcPr>
          <w:p w:rsidR="00FC5DF8" w:rsidRDefault="00FC5DF8" w:rsidP="00777D47"/>
          <w:p w:rsidR="00CE44B0" w:rsidRDefault="00CE44B0" w:rsidP="00777D47"/>
          <w:p w:rsidR="00CE44B0" w:rsidRPr="00A86A12" w:rsidRDefault="00CE44B0" w:rsidP="00777D47">
            <w:r>
              <w:t>ARALIK</w:t>
            </w:r>
          </w:p>
        </w:tc>
        <w:tc>
          <w:tcPr>
            <w:tcW w:w="7229" w:type="dxa"/>
          </w:tcPr>
          <w:p w:rsidR="00FC5DF8" w:rsidRPr="00A86A12" w:rsidRDefault="00CE44B0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El </w:t>
            </w:r>
            <w:proofErr w:type="gramStart"/>
            <w:r>
              <w:rPr>
                <w:rFonts w:ascii="MyriadPro" w:hAnsi="MyriadPro"/>
                <w:color w:val="212529"/>
                <w:shd w:val="clear" w:color="auto" w:fill="FFFFFF"/>
              </w:rPr>
              <w:t>hijyeni</w:t>
            </w:r>
            <w:proofErr w:type="gramEnd"/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hakkında sınıflarda bilgilendirme yapılması</w:t>
            </w:r>
          </w:p>
        </w:tc>
        <w:tc>
          <w:tcPr>
            <w:tcW w:w="1985" w:type="dxa"/>
            <w:vMerge w:val="restart"/>
          </w:tcPr>
          <w:tbl>
            <w:tblPr>
              <w:tblStyle w:val="TabloKlavuzu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759"/>
            </w:tblGrid>
            <w:tr w:rsidR="0079551F" w:rsidRPr="0079551F" w:rsidTr="0079551F">
              <w:trPr>
                <w:trHeight w:val="1095"/>
              </w:trPr>
              <w:tc>
                <w:tcPr>
                  <w:tcW w:w="17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9551F" w:rsidRPr="0079551F" w:rsidRDefault="0079551F" w:rsidP="000122F7">
                  <w:r w:rsidRPr="0079551F">
                    <w:t>Proje ekibi,</w:t>
                  </w:r>
                </w:p>
                <w:p w:rsidR="0079551F" w:rsidRPr="0079551F" w:rsidRDefault="0079551F" w:rsidP="000122F7">
                  <w:r w:rsidRPr="0079551F">
                    <w:t>Sınıf Şube Öğretmenleri</w:t>
                  </w:r>
                  <w:r w:rsidRPr="0079551F">
                    <w:t>,</w:t>
                  </w:r>
                </w:p>
                <w:p w:rsidR="0079551F" w:rsidRPr="0079551F" w:rsidRDefault="0079551F" w:rsidP="000122F7">
                  <w:proofErr w:type="gramStart"/>
                  <w:r w:rsidRPr="0079551F">
                    <w:t>ve</w:t>
                  </w:r>
                  <w:proofErr w:type="gramEnd"/>
                  <w:r w:rsidRPr="0079551F">
                    <w:t xml:space="preserve"> Beden Eğitimi</w:t>
                  </w:r>
                </w:p>
              </w:tc>
            </w:tr>
          </w:tbl>
          <w:p w:rsidR="00D73C31" w:rsidRPr="00A86A12" w:rsidRDefault="00D73C31" w:rsidP="00D73C31"/>
        </w:tc>
      </w:tr>
      <w:tr w:rsidR="00FC5DF8" w:rsidRPr="00A86A12" w:rsidTr="00144753">
        <w:tc>
          <w:tcPr>
            <w:tcW w:w="1135" w:type="dxa"/>
            <w:vMerge/>
          </w:tcPr>
          <w:p w:rsidR="00FC5DF8" w:rsidRPr="00A86A12" w:rsidRDefault="00FC5DF8" w:rsidP="00777D47"/>
        </w:tc>
        <w:tc>
          <w:tcPr>
            <w:tcW w:w="7229" w:type="dxa"/>
          </w:tcPr>
          <w:p w:rsidR="00FC5DF8" w:rsidRPr="00A86A12" w:rsidRDefault="00F1180C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Ellerin yıkanma şekli ve süresi ile ilgili tuvaletlere bilgilendirme ilanlarının asılması</w:t>
            </w:r>
          </w:p>
        </w:tc>
        <w:tc>
          <w:tcPr>
            <w:tcW w:w="1985" w:type="dxa"/>
            <w:vMerge/>
          </w:tcPr>
          <w:p w:rsidR="00FC5DF8" w:rsidRPr="00A86A12" w:rsidRDefault="00FC5DF8" w:rsidP="00777D47"/>
        </w:tc>
      </w:tr>
      <w:tr w:rsidR="00FC5DF8" w:rsidRPr="00A86A12" w:rsidTr="00144753">
        <w:tc>
          <w:tcPr>
            <w:tcW w:w="1135" w:type="dxa"/>
            <w:vMerge/>
          </w:tcPr>
          <w:p w:rsidR="00FC5DF8" w:rsidRPr="00A86A12" w:rsidRDefault="00FC5DF8" w:rsidP="00777D47"/>
        </w:tc>
        <w:tc>
          <w:tcPr>
            <w:tcW w:w="7229" w:type="dxa"/>
          </w:tcPr>
          <w:p w:rsidR="00FC5DF8" w:rsidRPr="005626BD" w:rsidRDefault="005626BD" w:rsidP="005626BD">
            <w:pPr>
              <w:pStyle w:val="NormalWeb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Veli toplantılarında sağlıklı beslenme ve hareketli yaşam konusunda gerekli bilgilendirmelerin yapılması</w:t>
            </w:r>
          </w:p>
        </w:tc>
        <w:tc>
          <w:tcPr>
            <w:tcW w:w="1985" w:type="dxa"/>
            <w:vMerge/>
          </w:tcPr>
          <w:p w:rsidR="00FC5DF8" w:rsidRPr="00A86A12" w:rsidRDefault="00FC5DF8" w:rsidP="00777D47"/>
        </w:tc>
      </w:tr>
      <w:tr w:rsidR="00FC5DF8" w:rsidRPr="00A86A12" w:rsidTr="00144753">
        <w:tc>
          <w:tcPr>
            <w:tcW w:w="1135" w:type="dxa"/>
            <w:vMerge/>
          </w:tcPr>
          <w:p w:rsidR="00FC5DF8" w:rsidRPr="00A86A12" w:rsidRDefault="00FC5DF8" w:rsidP="00777D47"/>
        </w:tc>
        <w:tc>
          <w:tcPr>
            <w:tcW w:w="7229" w:type="dxa"/>
          </w:tcPr>
          <w:p w:rsidR="00FC5DF8" w:rsidRPr="00A86A12" w:rsidRDefault="005626BD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Sağlıklı beslenme broşürü hazırlanarak  okul panolarına asılması</w:t>
            </w:r>
          </w:p>
        </w:tc>
        <w:tc>
          <w:tcPr>
            <w:tcW w:w="1985" w:type="dxa"/>
            <w:vMerge/>
          </w:tcPr>
          <w:p w:rsidR="00FC5DF8" w:rsidRPr="00A86A12" w:rsidRDefault="00FC5DF8" w:rsidP="00777D47"/>
        </w:tc>
      </w:tr>
      <w:tr w:rsidR="0079551F" w:rsidRPr="00A86A12" w:rsidTr="00144753">
        <w:tc>
          <w:tcPr>
            <w:tcW w:w="1135" w:type="dxa"/>
            <w:vMerge w:val="restart"/>
          </w:tcPr>
          <w:p w:rsidR="0079551F" w:rsidRDefault="0079551F" w:rsidP="00777D47"/>
          <w:p w:rsidR="0079551F" w:rsidRPr="00A86A12" w:rsidRDefault="0079551F" w:rsidP="00777D47">
            <w:r>
              <w:t>OCAK</w:t>
            </w:r>
          </w:p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Tüketilen tuz miktarı konusunda bilinçli olma ile ilgili pano çalışması</w:t>
            </w:r>
          </w:p>
        </w:tc>
        <w:tc>
          <w:tcPr>
            <w:tcW w:w="1985" w:type="dxa"/>
            <w:vMerge w:val="restart"/>
          </w:tcPr>
          <w:p w:rsidR="0079551F" w:rsidRDefault="0079551F" w:rsidP="0079551F">
            <w:r>
              <w:t>Proje ekibi,</w:t>
            </w:r>
          </w:p>
          <w:p w:rsidR="0079551F" w:rsidRPr="00A86A12" w:rsidRDefault="0079551F" w:rsidP="0079551F">
            <w:r>
              <w:t>Sınıf Şube ve Beden Eğitimi Öğretmenleri</w:t>
            </w:r>
          </w:p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Okul internet sitesinde, proje ile ilgili kısmın güncellenmesi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5626BD" w:rsidRDefault="0079551F" w:rsidP="005626BD">
            <w:pPr>
              <w:pStyle w:val="NormalWeb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Birinci dönem boyunca yapılan çalışmaların gözden geçirilip, öz değerlendirme yapılması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 w:val="restart"/>
          </w:tcPr>
          <w:p w:rsidR="0079551F" w:rsidRDefault="0079551F" w:rsidP="00777D47"/>
          <w:p w:rsidR="0079551F" w:rsidRPr="00A86A12" w:rsidRDefault="0079551F" w:rsidP="00777D47">
            <w:r>
              <w:t>ŞUBAT</w:t>
            </w:r>
          </w:p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Beden Eğitimi derslerinde, sporun ve beslenmenin önemi konusunda bilgilendirmeler yapılması</w:t>
            </w:r>
          </w:p>
        </w:tc>
        <w:tc>
          <w:tcPr>
            <w:tcW w:w="1985" w:type="dxa"/>
            <w:vMerge w:val="restart"/>
          </w:tcPr>
          <w:p w:rsidR="0079551F" w:rsidRDefault="0079551F" w:rsidP="0079551F">
            <w:r>
              <w:t>Proje ekibi,</w:t>
            </w:r>
          </w:p>
          <w:p w:rsidR="0079551F" w:rsidRPr="00A86A12" w:rsidRDefault="0079551F" w:rsidP="0079551F">
            <w:r>
              <w:t>Sınıf Şube ve Beden Eğitimi</w:t>
            </w:r>
            <w:r>
              <w:t xml:space="preserve"> </w:t>
            </w:r>
            <w:proofErr w:type="spellStart"/>
            <w:r>
              <w:t>Öğretm</w:t>
            </w:r>
            <w:proofErr w:type="spellEnd"/>
            <w:r>
              <w:t>.</w:t>
            </w:r>
          </w:p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E049C2">
            <w:r>
              <w:rPr>
                <w:rFonts w:ascii="MyriadPro" w:hAnsi="MyriadPro"/>
                <w:color w:val="212529"/>
                <w:shd w:val="clear" w:color="auto" w:fill="FFFFFF"/>
              </w:rPr>
              <w:t>D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erslerde sağlıklı beslenme ve spor ile ilgili videoların bulunarak izletilmesi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E049C2" w:rsidRDefault="0079551F" w:rsidP="00E049C2">
            <w:pPr>
              <w:pStyle w:val="NormalWeb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Sağlıklı beslenme konusunda farkındalığın artırılmasına yönelik olarak abur cubur yerine kış meyveleri ve kuruyemiş tüketimi etkinliğinin gerçekleştirilmesi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 w:val="restart"/>
          </w:tcPr>
          <w:p w:rsidR="0079551F" w:rsidRDefault="0079551F" w:rsidP="00777D47"/>
          <w:p w:rsidR="0079551F" w:rsidRPr="00A86A12" w:rsidRDefault="0079551F" w:rsidP="00777D47">
            <w:r>
              <w:t>MART</w:t>
            </w:r>
          </w:p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K</w:t>
            </w:r>
            <w:r>
              <w:rPr>
                <w:rFonts w:ascii="MyriadPro" w:hAnsi="MyriadPro" w:hint="eastAsia"/>
                <w:color w:val="212529"/>
                <w:shd w:val="clear" w:color="auto" w:fill="FFFFFF"/>
              </w:rPr>
              <w:t>ı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z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öğrencilere kadın sağlığı ve </w:t>
            </w:r>
            <w:proofErr w:type="gramStart"/>
            <w:r>
              <w:rPr>
                <w:rFonts w:ascii="MyriadPro" w:hAnsi="MyriadPro"/>
                <w:color w:val="212529"/>
                <w:shd w:val="clear" w:color="auto" w:fill="FFFFFF"/>
              </w:rPr>
              <w:t>hijyen</w:t>
            </w:r>
            <w:proofErr w:type="gramEnd"/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seminerinin verilmesi</w:t>
            </w:r>
          </w:p>
        </w:tc>
        <w:tc>
          <w:tcPr>
            <w:tcW w:w="1985" w:type="dxa"/>
            <w:vMerge w:val="restart"/>
          </w:tcPr>
          <w:p w:rsidR="0079551F" w:rsidRDefault="0079551F" w:rsidP="0079551F">
            <w:r>
              <w:t>Proje ekibi,</w:t>
            </w:r>
          </w:p>
          <w:p w:rsidR="0079551F" w:rsidRPr="00A86A12" w:rsidRDefault="0079551F" w:rsidP="0079551F">
            <w:r>
              <w:t>Sınıf Şube</w:t>
            </w:r>
            <w:r>
              <w:t>, Rehberlik</w:t>
            </w:r>
            <w:r>
              <w:t xml:space="preserve"> ve Beden Eğitimi</w:t>
            </w:r>
            <w:r>
              <w:t xml:space="preserve"> </w:t>
            </w:r>
            <w:proofErr w:type="spellStart"/>
            <w:r>
              <w:t>Öğretm</w:t>
            </w:r>
            <w:proofErr w:type="spellEnd"/>
            <w:r>
              <w:t>.</w:t>
            </w:r>
          </w:p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Tükettiğimiz hazır içeceklerdeki şeker miktarlarını fiziksel olarak gösterir pano hazırlanması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22 Mart Dünya Su Günü'nün kutlanması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86451C">
            <w:r>
              <w:rPr>
                <w:rFonts w:ascii="MyriadPro" w:hAnsi="MyriadPro"/>
                <w:color w:val="212529"/>
                <w:shd w:val="clear" w:color="auto" w:fill="FFFFFF"/>
              </w:rPr>
              <w:t>Okul pano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sunda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ağız ve diş sağlığı ile ilgili bilgilendirici içeriğin asılması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 w:val="restart"/>
          </w:tcPr>
          <w:p w:rsidR="0079551F" w:rsidRDefault="0079551F" w:rsidP="00777D47"/>
          <w:p w:rsidR="0079551F" w:rsidRPr="00A86A12" w:rsidRDefault="0079551F" w:rsidP="00777D47">
            <w:r>
              <w:t>NİSAN</w:t>
            </w:r>
          </w:p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Öğrencilerin boy ve kilolarının ölçülüp beden kitle endekslerinin tekrar hesaplanması, birinci dönem ölçümleri ile birlikte karşılaştırmalı değerlendirilmesi</w:t>
            </w:r>
          </w:p>
        </w:tc>
        <w:tc>
          <w:tcPr>
            <w:tcW w:w="1985" w:type="dxa"/>
            <w:vMerge w:val="restart"/>
          </w:tcPr>
          <w:p w:rsidR="0079551F" w:rsidRDefault="0079551F" w:rsidP="0079551F">
            <w:r>
              <w:t>Proje ekibi,</w:t>
            </w:r>
          </w:p>
          <w:p w:rsidR="0079551F" w:rsidRPr="00A86A12" w:rsidRDefault="0079551F" w:rsidP="0079551F">
            <w:r>
              <w:t>Sınıf Şube ve Beden Eğitimi</w:t>
            </w:r>
            <w:r>
              <w:t xml:space="preserve"> </w:t>
            </w:r>
            <w:proofErr w:type="spellStart"/>
            <w:r>
              <w:t>Öğretm</w:t>
            </w:r>
            <w:proofErr w:type="spellEnd"/>
            <w:r>
              <w:t>.</w:t>
            </w:r>
          </w:p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Beden Kitle Endeksi sonuçlarının ve birinci dönem ile oluşan farkların veli toplantılarında veliler ile paylaşılması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Ergenlerde sağlık ile ilgili broşürlerin velilere dağıtılması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 w:val="restart"/>
          </w:tcPr>
          <w:p w:rsidR="0079551F" w:rsidRDefault="0079551F" w:rsidP="00777D47"/>
          <w:p w:rsidR="0079551F" w:rsidRDefault="0079551F" w:rsidP="00777D47"/>
          <w:p w:rsidR="0079551F" w:rsidRDefault="0079551F" w:rsidP="00777D47"/>
          <w:p w:rsidR="0079551F" w:rsidRPr="00A86A12" w:rsidRDefault="0079551F" w:rsidP="00777D47">
            <w:r>
              <w:t>MAYIS</w:t>
            </w:r>
          </w:p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Okul panosunda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farkındalık oluşturmak maksadıyla beslenme ile bilgilere yer verilmesi</w:t>
            </w:r>
          </w:p>
        </w:tc>
        <w:tc>
          <w:tcPr>
            <w:tcW w:w="1985" w:type="dxa"/>
            <w:vMerge w:val="restart"/>
          </w:tcPr>
          <w:p w:rsidR="0079551F" w:rsidRDefault="0079551F" w:rsidP="0079551F"/>
          <w:p w:rsidR="0079551F" w:rsidRDefault="0079551F" w:rsidP="0079551F"/>
          <w:p w:rsidR="0079551F" w:rsidRPr="00A86A12" w:rsidRDefault="0079551F" w:rsidP="0079551F">
            <w:r>
              <w:t>Proje ekibi</w:t>
            </w:r>
          </w:p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>10 Mayıs Dünya Sağlık İçin Hareket Et gününün sınıflarda işlenmesi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144753" w:rsidRDefault="0079551F" w:rsidP="00777D47">
            <w:pPr>
              <w:rPr>
                <w:rFonts w:ascii="MyriadPro" w:hAnsi="MyriadPro"/>
                <w:color w:val="212529"/>
                <w:shd w:val="clear" w:color="auto" w:fill="FFFFFF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19 Mayıs Gençlik ve Spor Bayramı'nın anlam ve önemine ilişkin kutlama törenlerinin yapılması, günün anlamının paylaşılması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777D47"/>
        </w:tc>
        <w:tc>
          <w:tcPr>
            <w:tcW w:w="7229" w:type="dxa"/>
          </w:tcPr>
          <w:p w:rsidR="0079551F" w:rsidRPr="00A86A12" w:rsidRDefault="0079551F" w:rsidP="00777D47"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22 Mayıs Dünya </w:t>
            </w:r>
            <w:proofErr w:type="spellStart"/>
            <w:r>
              <w:rPr>
                <w:rFonts w:ascii="MyriadPro" w:hAnsi="MyriadPro"/>
                <w:color w:val="212529"/>
                <w:shd w:val="clear" w:color="auto" w:fill="FFFFFF"/>
              </w:rPr>
              <w:t>Obezite</w:t>
            </w:r>
            <w:proofErr w:type="spellEnd"/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Günü'ne dikkat çekmek amacıyla </w:t>
            </w:r>
            <w:proofErr w:type="spellStart"/>
            <w:r>
              <w:rPr>
                <w:rFonts w:ascii="MyriadPro" w:hAnsi="MyriadPro"/>
                <w:color w:val="212529"/>
                <w:shd w:val="clear" w:color="auto" w:fill="FFFFFF"/>
              </w:rPr>
              <w:t>obezite</w:t>
            </w:r>
            <w:proofErr w:type="spellEnd"/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ile ilgili </w:t>
            </w:r>
            <w:proofErr w:type="spellStart"/>
            <w:r>
              <w:rPr>
                <w:rFonts w:ascii="MyriadPro" w:hAnsi="MyriadPro"/>
                <w:color w:val="212529"/>
                <w:shd w:val="clear" w:color="auto" w:fill="FFFFFF"/>
              </w:rPr>
              <w:t>broşüler</w:t>
            </w:r>
            <w:proofErr w:type="spellEnd"/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hazırlanarak dağıtılması ve panoda içerik eklenmesi</w:t>
            </w:r>
          </w:p>
        </w:tc>
        <w:tc>
          <w:tcPr>
            <w:tcW w:w="1985" w:type="dxa"/>
            <w:vMerge/>
          </w:tcPr>
          <w:p w:rsidR="0079551F" w:rsidRPr="00A86A12" w:rsidRDefault="0079551F" w:rsidP="00777D47"/>
        </w:tc>
      </w:tr>
      <w:tr w:rsidR="0079551F" w:rsidRPr="00A86A12" w:rsidTr="00144753">
        <w:tc>
          <w:tcPr>
            <w:tcW w:w="1135" w:type="dxa"/>
            <w:vMerge w:val="restart"/>
          </w:tcPr>
          <w:p w:rsidR="0079551F" w:rsidRDefault="0079551F" w:rsidP="00777D47"/>
          <w:p w:rsidR="0079551F" w:rsidRPr="00A86A12" w:rsidRDefault="0079551F" w:rsidP="00777D47">
            <w:r>
              <w:t>HAZİRAN</w:t>
            </w:r>
          </w:p>
        </w:tc>
        <w:tc>
          <w:tcPr>
            <w:tcW w:w="7229" w:type="dxa"/>
          </w:tcPr>
          <w:p w:rsidR="0079551F" w:rsidRPr="00A86A12" w:rsidRDefault="0079551F" w:rsidP="00144753">
            <w:r>
              <w:rPr>
                <w:rFonts w:ascii="MyriadPro" w:hAnsi="MyriadPro"/>
                <w:color w:val="212529"/>
                <w:shd w:val="clear" w:color="auto" w:fill="FFFFFF"/>
              </w:rPr>
              <w:t>Sağlıklı beslenme konusunda farkındalığın artırılmasına yönelik olarak abur cubur yerine yaz meyveleri ve kuruyemiş tüketimi etkinliğinin gerçekleştirilmesi</w:t>
            </w:r>
          </w:p>
        </w:tc>
        <w:tc>
          <w:tcPr>
            <w:tcW w:w="1985" w:type="dxa"/>
            <w:vMerge w:val="restart"/>
          </w:tcPr>
          <w:p w:rsidR="0079551F" w:rsidRDefault="0079551F" w:rsidP="0079551F"/>
          <w:p w:rsidR="0079551F" w:rsidRDefault="0079551F" w:rsidP="0079551F"/>
          <w:p w:rsidR="0079551F" w:rsidRDefault="0079551F" w:rsidP="0079551F">
            <w:r>
              <w:t>Proje ekibi</w:t>
            </w:r>
          </w:p>
          <w:p w:rsidR="0079551F" w:rsidRPr="00A86A12" w:rsidRDefault="0079551F" w:rsidP="0079551F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144753"/>
        </w:tc>
        <w:tc>
          <w:tcPr>
            <w:tcW w:w="7229" w:type="dxa"/>
          </w:tcPr>
          <w:p w:rsidR="0079551F" w:rsidRPr="00A86A12" w:rsidRDefault="0079551F" w:rsidP="00144753"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Sene boyunca çeşitli sportif faaliyetlerde derece alan öğrencilere hediyeler verilmesi ve törende </w:t>
            </w:r>
            <w:proofErr w:type="spellStart"/>
            <w:r>
              <w:rPr>
                <w:rFonts w:ascii="MyriadPro" w:hAnsi="MyriadPro"/>
                <w:color w:val="212529"/>
                <w:shd w:val="clear" w:color="auto" w:fill="FFFFFF"/>
              </w:rPr>
              <w:t>onore</w:t>
            </w:r>
            <w:proofErr w:type="spellEnd"/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edilmesi</w:t>
            </w:r>
          </w:p>
        </w:tc>
        <w:tc>
          <w:tcPr>
            <w:tcW w:w="1985" w:type="dxa"/>
            <w:vMerge/>
          </w:tcPr>
          <w:p w:rsidR="0079551F" w:rsidRPr="00A86A12" w:rsidRDefault="0079551F" w:rsidP="00144753"/>
        </w:tc>
      </w:tr>
      <w:tr w:rsidR="0079551F" w:rsidRPr="00A86A12" w:rsidTr="00144753">
        <w:tc>
          <w:tcPr>
            <w:tcW w:w="1135" w:type="dxa"/>
            <w:vMerge/>
          </w:tcPr>
          <w:p w:rsidR="0079551F" w:rsidRPr="00A86A12" w:rsidRDefault="0079551F" w:rsidP="00144753"/>
        </w:tc>
        <w:tc>
          <w:tcPr>
            <w:tcW w:w="7229" w:type="dxa"/>
          </w:tcPr>
          <w:p w:rsidR="0079551F" w:rsidRPr="00144753" w:rsidRDefault="0079551F" w:rsidP="00144753">
            <w:pPr>
              <w:pStyle w:val="NormalWeb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Yıl boyunca yapılan çalışmaların proje ekibi tarafından değerlendirilmesi ve sonuçların okulun internet sayfasında yayınlanması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551F" w:rsidRPr="00A86A12" w:rsidRDefault="0079551F" w:rsidP="00144753"/>
        </w:tc>
      </w:tr>
    </w:tbl>
    <w:p w:rsidR="00AA6684" w:rsidRDefault="00AA6684"/>
    <w:p w:rsidR="00E93584" w:rsidRDefault="00E93584"/>
    <w:p w:rsidR="00E93584" w:rsidRDefault="00144753">
      <w:r>
        <w:tab/>
      </w:r>
      <w:r w:rsidR="00E93584">
        <w:tab/>
      </w:r>
      <w:r w:rsidR="00E93584" w:rsidRPr="00E93584">
        <w:t xml:space="preserve">AYŞE </w:t>
      </w:r>
      <w:proofErr w:type="gramStart"/>
      <w:r w:rsidR="00E93584" w:rsidRPr="00E93584">
        <w:t>MERT</w:t>
      </w:r>
      <w:r w:rsidR="00E93584">
        <w:t xml:space="preserve">        </w:t>
      </w:r>
      <w:r w:rsidR="00E93584" w:rsidRPr="00E93584">
        <w:t>MÜGE</w:t>
      </w:r>
      <w:proofErr w:type="gramEnd"/>
      <w:r w:rsidR="00E93584" w:rsidRPr="00E93584">
        <w:t xml:space="preserve"> NİHAN KAZANCI</w:t>
      </w:r>
      <w:r w:rsidR="00E93584">
        <w:t xml:space="preserve">      </w:t>
      </w:r>
      <w:r w:rsidR="00E93584" w:rsidRPr="00E93584">
        <w:t>RABİA OVALI</w:t>
      </w:r>
      <w:r w:rsidR="00E93584">
        <w:t xml:space="preserve">            </w:t>
      </w:r>
      <w:r w:rsidR="00E93584" w:rsidRPr="00E93584">
        <w:t>BENSU KARACAK</w:t>
      </w:r>
      <w:r w:rsidR="00E93584">
        <w:t xml:space="preserve">   </w:t>
      </w:r>
    </w:p>
    <w:p w:rsidR="00E93584" w:rsidRDefault="00817F79">
      <w:r>
        <w:tab/>
      </w:r>
      <w:r>
        <w:tab/>
        <w:t xml:space="preserve"> (ÖĞRETMEN)          </w:t>
      </w:r>
      <w:r w:rsidRPr="00817F79">
        <w:t xml:space="preserve"> </w:t>
      </w:r>
      <w:r>
        <w:t>(ÖĞRETMEN)</w:t>
      </w:r>
      <w:r w:rsidRPr="00817F79">
        <w:t xml:space="preserve"> </w:t>
      </w:r>
      <w:r>
        <w:t xml:space="preserve">               </w:t>
      </w:r>
      <w:r>
        <w:t>(ÖĞRETMEN)</w:t>
      </w:r>
      <w:r>
        <w:t xml:space="preserve">              </w:t>
      </w:r>
      <w:r w:rsidRPr="00817F79">
        <w:t xml:space="preserve"> </w:t>
      </w:r>
      <w:r>
        <w:t>(ÖĞRETMEN)</w:t>
      </w:r>
    </w:p>
    <w:p w:rsidR="00817F79" w:rsidRDefault="00817F79" w:rsidP="0079551F">
      <w:pPr>
        <w:ind w:left="708" w:firstLine="708"/>
      </w:pPr>
    </w:p>
    <w:p w:rsidR="00E93584" w:rsidRDefault="00124595" w:rsidP="00124595">
      <w:r>
        <w:t xml:space="preserve">                </w:t>
      </w:r>
      <w:r w:rsidR="00E93584" w:rsidRPr="00E93584">
        <w:t>NESLİHAN YAVUZ</w:t>
      </w:r>
      <w:r w:rsidR="00E93584">
        <w:t xml:space="preserve">  </w:t>
      </w:r>
      <w:r w:rsidR="0079551F">
        <w:t xml:space="preserve"> </w:t>
      </w:r>
      <w:r w:rsidR="00817F79">
        <w:t xml:space="preserve">      </w:t>
      </w:r>
      <w:r>
        <w:t xml:space="preserve">                  </w:t>
      </w:r>
      <w:r w:rsidR="0079551F">
        <w:t xml:space="preserve">BETÜL ALİYE </w:t>
      </w:r>
      <w:proofErr w:type="gramStart"/>
      <w:r w:rsidR="0079551F">
        <w:t xml:space="preserve">CEYHAN  </w:t>
      </w:r>
      <w:r w:rsidR="00817F79">
        <w:t xml:space="preserve">    </w:t>
      </w:r>
      <w:r w:rsidR="0079551F">
        <w:t xml:space="preserve"> NECLA</w:t>
      </w:r>
      <w:proofErr w:type="gramEnd"/>
      <w:r w:rsidR="0079551F">
        <w:t xml:space="preserve"> ÖZKARA</w:t>
      </w:r>
      <w:r w:rsidR="00E93584">
        <w:t xml:space="preserve">          </w:t>
      </w:r>
      <w:r w:rsidR="00E93584" w:rsidRPr="00E93584">
        <w:t>RECEP SAMSA</w:t>
      </w:r>
      <w:r w:rsidR="00FF5245">
        <w:t xml:space="preserve"> SAĞ</w:t>
      </w:r>
      <w:r>
        <w:t>.</w:t>
      </w:r>
      <w:r w:rsidR="00FF5245">
        <w:t xml:space="preserve"> </w:t>
      </w:r>
      <w:r>
        <w:t xml:space="preserve">VE TEMZ. </w:t>
      </w:r>
      <w:r w:rsidR="00FF5245">
        <w:t xml:space="preserve">KULÜBÜ </w:t>
      </w:r>
      <w:r w:rsidR="00817F79">
        <w:t>ÖĞRTM</w:t>
      </w:r>
      <w:r w:rsidR="00817F79">
        <w:t xml:space="preserve"> </w:t>
      </w:r>
      <w:r>
        <w:t xml:space="preserve">                    </w:t>
      </w:r>
      <w:bookmarkStart w:id="0" w:name="_GoBack"/>
      <w:bookmarkEnd w:id="0"/>
      <w:r w:rsidR="00817F79">
        <w:t xml:space="preserve">REHB. </w:t>
      </w:r>
      <w:r w:rsidR="00817F79">
        <w:t>ÖĞRTM</w:t>
      </w:r>
      <w:r>
        <w:t xml:space="preserve"> </w:t>
      </w:r>
      <w:r w:rsidR="00817F79" w:rsidRPr="00817F79">
        <w:t xml:space="preserve"> </w:t>
      </w:r>
      <w:r w:rsidR="00817F79">
        <w:t xml:space="preserve">   </w:t>
      </w:r>
      <w:r w:rsidR="00FF5245">
        <w:t xml:space="preserve"> </w:t>
      </w:r>
      <w:r w:rsidR="00817F79">
        <w:t xml:space="preserve"> </w:t>
      </w:r>
      <w:r>
        <w:t xml:space="preserve">        BİLŞM</w:t>
      </w:r>
      <w:r w:rsidR="00817F79">
        <w:t xml:space="preserve"> </w:t>
      </w:r>
      <w:r w:rsidR="00817F79">
        <w:t>ÖĞRE</w:t>
      </w:r>
      <w:r>
        <w:t>TM</w:t>
      </w:r>
      <w:r w:rsidR="00817F79">
        <w:t xml:space="preserve"> </w:t>
      </w:r>
      <w:r w:rsidR="00FF5245">
        <w:t xml:space="preserve">     </w:t>
      </w:r>
      <w:r w:rsidR="00817F79">
        <w:t xml:space="preserve">      </w:t>
      </w:r>
      <w:r>
        <w:t xml:space="preserve">  </w:t>
      </w:r>
      <w:r w:rsidR="00817F79">
        <w:t>MDR. YRD.</w:t>
      </w:r>
    </w:p>
    <w:p w:rsidR="00E93584" w:rsidRDefault="00E93584" w:rsidP="00E93584">
      <w:pPr>
        <w:tabs>
          <w:tab w:val="left" w:pos="3525"/>
        </w:tabs>
      </w:pPr>
      <w:r>
        <w:tab/>
      </w:r>
    </w:p>
    <w:p w:rsidR="00E93584" w:rsidRDefault="00E93584" w:rsidP="00E93584">
      <w:pPr>
        <w:tabs>
          <w:tab w:val="left" w:pos="3525"/>
        </w:tabs>
      </w:pPr>
      <w:r>
        <w:tab/>
      </w:r>
      <w:r>
        <w:tab/>
        <w:t xml:space="preserve">         HANİFİ AKIN</w:t>
      </w:r>
    </w:p>
    <w:p w:rsidR="00E93584" w:rsidRPr="00E93584" w:rsidRDefault="00E93584" w:rsidP="00E93584">
      <w:pPr>
        <w:tabs>
          <w:tab w:val="left" w:pos="3525"/>
        </w:tabs>
      </w:pPr>
      <w:r>
        <w:tab/>
        <w:t xml:space="preserve">       OKUL MÜDÜRÜ</w:t>
      </w:r>
    </w:p>
    <w:sectPr w:rsidR="00E93584" w:rsidRPr="00E93584" w:rsidSect="0014475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84"/>
    <w:rsid w:val="00124595"/>
    <w:rsid w:val="00144753"/>
    <w:rsid w:val="001A790F"/>
    <w:rsid w:val="001E2B79"/>
    <w:rsid w:val="003A2E98"/>
    <w:rsid w:val="00485B20"/>
    <w:rsid w:val="004B653B"/>
    <w:rsid w:val="005626BD"/>
    <w:rsid w:val="006429A6"/>
    <w:rsid w:val="00663F28"/>
    <w:rsid w:val="0079551F"/>
    <w:rsid w:val="00817F79"/>
    <w:rsid w:val="0086451C"/>
    <w:rsid w:val="0089178D"/>
    <w:rsid w:val="00A86A12"/>
    <w:rsid w:val="00AA6684"/>
    <w:rsid w:val="00CE44B0"/>
    <w:rsid w:val="00D73C31"/>
    <w:rsid w:val="00E049C2"/>
    <w:rsid w:val="00E93584"/>
    <w:rsid w:val="00EA4CC0"/>
    <w:rsid w:val="00F1180C"/>
    <w:rsid w:val="00FB379A"/>
    <w:rsid w:val="00FC5DF8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D8BE-FF74-44E9-818C-28F6458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429A6"/>
    <w:rPr>
      <w:b/>
      <w:bCs/>
    </w:rPr>
  </w:style>
  <w:style w:type="paragraph" w:styleId="ListeParagraf">
    <w:name w:val="List Paragraph"/>
    <w:basedOn w:val="Normal"/>
    <w:uiPriority w:val="34"/>
    <w:qFormat/>
    <w:rsid w:val="006429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415D-9B3A-4EE7-9F1B-956A8A9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2023-10-17T12:29:00Z</cp:lastPrinted>
  <dcterms:created xsi:type="dcterms:W3CDTF">2023-10-17T09:55:00Z</dcterms:created>
  <dcterms:modified xsi:type="dcterms:W3CDTF">2023-10-17T12:33:00Z</dcterms:modified>
</cp:coreProperties>
</file>